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EE51" w14:textId="77777777" w:rsidR="00420C76" w:rsidRPr="00420C76" w:rsidRDefault="00420C76" w:rsidP="00B54066">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420C76">
        <w:rPr>
          <w:rFonts w:asciiTheme="majorHAnsi" w:eastAsiaTheme="majorEastAsia" w:hAnsiTheme="majorHAnsi" w:cstheme="majorBidi"/>
          <w:color w:val="2F5496" w:themeColor="accent1" w:themeShade="BF"/>
          <w:sz w:val="32"/>
          <w:szCs w:val="32"/>
          <w:lang w:val="en-US"/>
        </w:rPr>
        <w:t>Theological Field Education</w:t>
      </w:r>
    </w:p>
    <w:p w14:paraId="04DF66AE" w14:textId="2D62D6D0" w:rsidR="00420C76" w:rsidRPr="00420C76" w:rsidRDefault="00420C76" w:rsidP="00420C76">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420C76">
        <w:rPr>
          <w:rFonts w:asciiTheme="majorHAnsi" w:eastAsiaTheme="majorEastAsia" w:hAnsiTheme="majorHAnsi" w:cstheme="majorBidi"/>
          <w:color w:val="2F5496" w:themeColor="accent1" w:themeShade="BF"/>
          <w:sz w:val="32"/>
          <w:szCs w:val="32"/>
          <w:lang w:val="en-US"/>
        </w:rPr>
        <w:t>Supervisor/Mentor Mid-</w:t>
      </w:r>
      <w:r w:rsidR="00C5106B">
        <w:rPr>
          <w:rFonts w:asciiTheme="majorHAnsi" w:eastAsiaTheme="majorEastAsia" w:hAnsiTheme="majorHAnsi" w:cstheme="majorBidi"/>
          <w:color w:val="2F5496" w:themeColor="accent1" w:themeShade="BF"/>
          <w:sz w:val="32"/>
          <w:szCs w:val="32"/>
          <w:lang w:val="en-US"/>
        </w:rPr>
        <w:t>Year</w:t>
      </w:r>
      <w:r w:rsidR="007727FE">
        <w:rPr>
          <w:rFonts w:asciiTheme="majorHAnsi" w:eastAsiaTheme="majorEastAsia" w:hAnsiTheme="majorHAnsi" w:cstheme="majorBidi"/>
          <w:color w:val="2F5496" w:themeColor="accent1" w:themeShade="BF"/>
          <w:sz w:val="32"/>
          <w:szCs w:val="32"/>
          <w:lang w:val="en-US"/>
        </w:rPr>
        <w:t xml:space="preserve"> </w:t>
      </w:r>
      <w:r w:rsidRPr="00420C76">
        <w:rPr>
          <w:rFonts w:asciiTheme="majorHAnsi" w:eastAsiaTheme="majorEastAsia" w:hAnsiTheme="majorHAnsi" w:cstheme="majorBidi"/>
          <w:color w:val="2F5496" w:themeColor="accent1" w:themeShade="BF"/>
          <w:sz w:val="32"/>
          <w:szCs w:val="32"/>
          <w:lang w:val="en-US"/>
        </w:rPr>
        <w:t xml:space="preserve">Evaluation </w:t>
      </w:r>
    </w:p>
    <w:p w14:paraId="0972DF1B" w14:textId="77777777" w:rsidR="00420C76" w:rsidRPr="00420C76" w:rsidRDefault="00420C76" w:rsidP="00420C76">
      <w:pPr>
        <w:spacing w:after="160" w:line="259" w:lineRule="auto"/>
        <w:rPr>
          <w:sz w:val="22"/>
          <w:szCs w:val="22"/>
          <w:lang w:val="en-US"/>
        </w:rPr>
      </w:pPr>
    </w:p>
    <w:p w14:paraId="16E5C3A3" w14:textId="2BCAF970" w:rsidR="00420C76" w:rsidRPr="00420C76" w:rsidRDefault="00420C76" w:rsidP="00420C76">
      <w:pPr>
        <w:spacing w:after="160" w:line="259" w:lineRule="auto"/>
        <w:rPr>
          <w:sz w:val="22"/>
          <w:szCs w:val="22"/>
          <w:lang w:val="en-US"/>
        </w:rPr>
      </w:pPr>
      <w:r w:rsidRPr="00420C76">
        <w:rPr>
          <w:sz w:val="22"/>
          <w:szCs w:val="22"/>
          <w:lang w:val="en-US"/>
        </w:rPr>
        <w:t>Name of Student: _________________________________________Report date: ______________</w:t>
      </w:r>
    </w:p>
    <w:p w14:paraId="078EF9DE" w14:textId="7E7C85BC" w:rsidR="00420C76" w:rsidRPr="00420C76" w:rsidRDefault="00420C76" w:rsidP="00420C76">
      <w:pPr>
        <w:spacing w:after="160" w:line="259" w:lineRule="auto"/>
        <w:rPr>
          <w:sz w:val="22"/>
          <w:szCs w:val="22"/>
          <w:lang w:val="en-US"/>
        </w:rPr>
      </w:pPr>
      <w:r w:rsidRPr="00420C76">
        <w:rPr>
          <w:sz w:val="22"/>
          <w:szCs w:val="22"/>
          <w:lang w:val="en-US"/>
        </w:rPr>
        <w:t>Name of mentor/supervisor: ________________________________________________</w:t>
      </w:r>
      <w:r>
        <w:rPr>
          <w:sz w:val="22"/>
          <w:szCs w:val="22"/>
          <w:lang w:val="en-US"/>
        </w:rPr>
        <w:t>____________________</w:t>
      </w:r>
      <w:r w:rsidRPr="00420C76">
        <w:rPr>
          <w:sz w:val="22"/>
          <w:szCs w:val="22"/>
          <w:lang w:val="en-US"/>
        </w:rPr>
        <w:t xml:space="preserve">____________ </w:t>
      </w:r>
    </w:p>
    <w:p w14:paraId="13146F3A" w14:textId="6F266F54" w:rsidR="00420C76" w:rsidRPr="00420C76" w:rsidRDefault="00420C76" w:rsidP="00420C76">
      <w:pPr>
        <w:spacing w:after="160" w:line="259" w:lineRule="auto"/>
        <w:rPr>
          <w:sz w:val="22"/>
          <w:szCs w:val="22"/>
          <w:lang w:val="en-US"/>
        </w:rPr>
      </w:pPr>
      <w:r w:rsidRPr="00420C76">
        <w:rPr>
          <w:sz w:val="22"/>
          <w:szCs w:val="22"/>
          <w:lang w:val="en-US"/>
        </w:rPr>
        <w:t>Email: __________________________________</w:t>
      </w:r>
      <w:r>
        <w:rPr>
          <w:sz w:val="22"/>
          <w:szCs w:val="22"/>
          <w:lang w:val="en-US"/>
        </w:rPr>
        <w:t>___________</w:t>
      </w:r>
      <w:r w:rsidRPr="00420C76">
        <w:rPr>
          <w:sz w:val="22"/>
          <w:szCs w:val="22"/>
          <w:lang w:val="en-US"/>
        </w:rPr>
        <w:t>Phone_____________</w:t>
      </w:r>
      <w:r>
        <w:rPr>
          <w:sz w:val="22"/>
          <w:szCs w:val="22"/>
          <w:lang w:val="en-US"/>
        </w:rPr>
        <w:t>__</w:t>
      </w:r>
      <w:r w:rsidRPr="00420C76">
        <w:rPr>
          <w:sz w:val="22"/>
          <w:szCs w:val="22"/>
          <w:lang w:val="en-US"/>
        </w:rPr>
        <w:t>_________</w:t>
      </w:r>
    </w:p>
    <w:p w14:paraId="11FBB2AE" w14:textId="5FD497B0" w:rsidR="00420C76" w:rsidRPr="00420C76" w:rsidRDefault="00420C76" w:rsidP="00420C76">
      <w:pPr>
        <w:spacing w:after="160" w:line="259" w:lineRule="auto"/>
        <w:rPr>
          <w:sz w:val="22"/>
          <w:szCs w:val="22"/>
          <w:lang w:val="en-US"/>
        </w:rPr>
      </w:pPr>
      <w:r w:rsidRPr="00420C76">
        <w:rPr>
          <w:sz w:val="22"/>
          <w:szCs w:val="22"/>
          <w:lang w:val="en-US"/>
        </w:rPr>
        <w:t>Name of congregation/organization/site: _________________________________________________</w:t>
      </w:r>
      <w:r>
        <w:rPr>
          <w:sz w:val="22"/>
          <w:szCs w:val="22"/>
          <w:lang w:val="en-US"/>
        </w:rPr>
        <w:t>_____________________________</w:t>
      </w:r>
      <w:r w:rsidRPr="00420C76">
        <w:rPr>
          <w:sz w:val="22"/>
          <w:szCs w:val="22"/>
          <w:lang w:val="en-US"/>
        </w:rPr>
        <w:t>__</w:t>
      </w:r>
    </w:p>
    <w:p w14:paraId="46FBF21F" w14:textId="33815A91" w:rsidR="00407B22" w:rsidRDefault="00420C76" w:rsidP="00420C76">
      <w:pPr>
        <w:spacing w:after="160" w:line="259" w:lineRule="auto"/>
        <w:rPr>
          <w:i/>
          <w:iCs/>
          <w:sz w:val="21"/>
          <w:szCs w:val="21"/>
          <w:lang w:val="en-US"/>
        </w:rPr>
      </w:pPr>
      <w:r w:rsidRPr="00EF2658">
        <w:rPr>
          <w:i/>
          <w:iCs/>
          <w:sz w:val="21"/>
          <w:szCs w:val="21"/>
          <w:lang w:val="en-US"/>
        </w:rPr>
        <w:t xml:space="preserve">The following questions and categories are a guide for your evaluation of the student. Please provide a completed copy of this evaluation to the student for discussion during a reflection session. You should also receive a self-evaluation document from the student.  If you disagree with any part of the student self-evaluation, the student is to note the disagreement in her/his/their report and provide a plan for resolution. Your signature on the </w:t>
      </w:r>
      <w:proofErr w:type="gramStart"/>
      <w:r w:rsidRPr="00EF2658">
        <w:rPr>
          <w:i/>
          <w:iCs/>
          <w:sz w:val="21"/>
          <w:szCs w:val="21"/>
          <w:lang w:val="en-US"/>
        </w:rPr>
        <w:t>student’s</w:t>
      </w:r>
      <w:proofErr w:type="gramEnd"/>
      <w:r w:rsidRPr="00EF2658">
        <w:rPr>
          <w:i/>
          <w:iCs/>
          <w:sz w:val="21"/>
          <w:szCs w:val="21"/>
          <w:lang w:val="en-US"/>
        </w:rPr>
        <w:t xml:space="preserve"> report and this report will indicate that you have read these reports and that you agree with plans to go forward in Term Two. You can insert your responses in the sections below and </w:t>
      </w:r>
      <w:r w:rsidR="001E4756">
        <w:rPr>
          <w:i/>
          <w:iCs/>
          <w:sz w:val="21"/>
          <w:szCs w:val="21"/>
          <w:lang w:val="en-US"/>
        </w:rPr>
        <w:t>email</w:t>
      </w:r>
      <w:r w:rsidRPr="00EF2658">
        <w:rPr>
          <w:i/>
          <w:iCs/>
          <w:sz w:val="21"/>
          <w:szCs w:val="21"/>
          <w:lang w:val="en-US"/>
        </w:rPr>
        <w:t xml:space="preserve"> the document (once you have met to review it with the student) to: </w:t>
      </w:r>
      <w:hyperlink r:id="rId10" w:history="1">
        <w:r w:rsidRPr="00EF2658">
          <w:rPr>
            <w:i/>
            <w:iCs/>
            <w:color w:val="0563C1" w:themeColor="hyperlink"/>
            <w:sz w:val="21"/>
            <w:szCs w:val="21"/>
            <w:u w:val="single"/>
            <w:lang w:val="en-US"/>
          </w:rPr>
          <w:t>mnichol@vst.edu</w:t>
        </w:r>
      </w:hyperlink>
      <w:r w:rsidRPr="00EF2658">
        <w:rPr>
          <w:i/>
          <w:iCs/>
          <w:sz w:val="21"/>
          <w:szCs w:val="21"/>
          <w:lang w:val="en-US"/>
        </w:rPr>
        <w:t xml:space="preserve">  </w:t>
      </w:r>
      <w:r w:rsidR="00602C66">
        <w:rPr>
          <w:i/>
          <w:iCs/>
          <w:sz w:val="21"/>
          <w:szCs w:val="21"/>
          <w:lang w:val="en-US"/>
        </w:rPr>
        <w:t>or have the student upload the document to Populi.</w:t>
      </w:r>
    </w:p>
    <w:p w14:paraId="2FC01C87" w14:textId="77777777" w:rsidR="00407B22" w:rsidRDefault="00420C76" w:rsidP="00407B22">
      <w:pPr>
        <w:spacing w:after="160" w:line="259" w:lineRule="auto"/>
        <w:rPr>
          <w:sz w:val="21"/>
          <w:szCs w:val="21"/>
          <w:lang w:val="en-US"/>
        </w:rPr>
      </w:pPr>
      <w:r w:rsidRPr="00EF2658">
        <w:rPr>
          <w:b/>
          <w:bCs/>
          <w:i/>
          <w:iCs/>
          <w:sz w:val="21"/>
          <w:szCs w:val="21"/>
          <w:lang w:val="en-US"/>
        </w:rPr>
        <w:t>Due dates are listed in the Theological Field Education Handbook</w:t>
      </w:r>
      <w:r w:rsidR="007727FE">
        <w:rPr>
          <w:b/>
          <w:bCs/>
          <w:i/>
          <w:iCs/>
          <w:sz w:val="21"/>
          <w:szCs w:val="21"/>
          <w:lang w:val="en-US"/>
        </w:rPr>
        <w:t xml:space="preserve"> or noted in a welcome email</w:t>
      </w:r>
      <w:r w:rsidRPr="00EF2658">
        <w:rPr>
          <w:b/>
          <w:bCs/>
          <w:i/>
          <w:iCs/>
          <w:sz w:val="21"/>
          <w:szCs w:val="21"/>
          <w:lang w:val="en-US"/>
        </w:rPr>
        <w:t xml:space="preserve">. </w:t>
      </w:r>
    </w:p>
    <w:p w14:paraId="788D22E6" w14:textId="40F91C51" w:rsidR="00420C76" w:rsidRPr="00407B22" w:rsidRDefault="00420C76" w:rsidP="00407B22">
      <w:pPr>
        <w:spacing w:after="160" w:line="259" w:lineRule="auto"/>
        <w:rPr>
          <w:sz w:val="21"/>
          <w:szCs w:val="21"/>
          <w:lang w:val="en-US"/>
        </w:rPr>
      </w:pPr>
      <w:r w:rsidRPr="00EF2658">
        <w:rPr>
          <w:sz w:val="21"/>
          <w:szCs w:val="21"/>
          <w:lang w:val="en-US"/>
        </w:rPr>
        <w:t xml:space="preserve">Thank you for your participation in Theological Field Education at VST. </w:t>
      </w:r>
      <w:r w:rsidRPr="00EF2658">
        <w:rPr>
          <w:sz w:val="21"/>
          <w:szCs w:val="21"/>
          <w:lang w:val="en-US"/>
        </w:rPr>
        <w:tab/>
      </w:r>
      <w:r w:rsidRPr="00EF2658">
        <w:rPr>
          <w:i/>
          <w:iCs/>
          <w:sz w:val="21"/>
          <w:szCs w:val="21"/>
          <w:lang w:val="en-US"/>
        </w:rPr>
        <w:t xml:space="preserve">         </w:t>
      </w:r>
    </w:p>
    <w:p w14:paraId="5980D428" w14:textId="77777777" w:rsidR="00420C76" w:rsidRPr="00EF2658" w:rsidRDefault="00420C76" w:rsidP="00420C76">
      <w:pPr>
        <w:jc w:val="right"/>
        <w:rPr>
          <w:b/>
          <w:bCs/>
          <w:i/>
          <w:iCs/>
          <w:sz w:val="21"/>
          <w:szCs w:val="21"/>
          <w:lang w:val="en-US"/>
        </w:rPr>
      </w:pPr>
      <w:r w:rsidRPr="00EF2658">
        <w:rPr>
          <w:b/>
          <w:bCs/>
          <w:i/>
          <w:iCs/>
          <w:sz w:val="21"/>
          <w:szCs w:val="21"/>
          <w:lang w:val="en-US"/>
        </w:rPr>
        <w:t xml:space="preserve"> Rev. Mary Nichol,</w:t>
      </w:r>
    </w:p>
    <w:p w14:paraId="3E57DADF" w14:textId="77777777" w:rsidR="00420C76" w:rsidRPr="00EF2658" w:rsidRDefault="00420C76" w:rsidP="00420C76">
      <w:pPr>
        <w:jc w:val="right"/>
        <w:rPr>
          <w:b/>
          <w:bCs/>
          <w:i/>
          <w:iCs/>
          <w:sz w:val="21"/>
          <w:szCs w:val="21"/>
          <w:lang w:val="en-US"/>
        </w:rPr>
      </w:pPr>
      <w:r w:rsidRPr="00EF2658">
        <w:rPr>
          <w:b/>
          <w:bCs/>
          <w:i/>
          <w:iCs/>
          <w:sz w:val="21"/>
          <w:szCs w:val="21"/>
          <w:lang w:val="en-US"/>
        </w:rPr>
        <w:t>Director – Theological Field Education</w:t>
      </w:r>
    </w:p>
    <w:p w14:paraId="4B747CC5" w14:textId="77777777" w:rsidR="00420C76" w:rsidRPr="00EF2658" w:rsidRDefault="00420C76" w:rsidP="00420C76">
      <w:pPr>
        <w:spacing w:after="160" w:line="259" w:lineRule="auto"/>
        <w:rPr>
          <w:i/>
          <w:iCs/>
          <w:sz w:val="21"/>
          <w:szCs w:val="21"/>
          <w:lang w:val="en-US"/>
        </w:rPr>
      </w:pPr>
    </w:p>
    <w:p w14:paraId="4EE370A6" w14:textId="472FF808" w:rsidR="00420C76" w:rsidRPr="00EF2658" w:rsidRDefault="00420C76" w:rsidP="00420C76">
      <w:pPr>
        <w:spacing w:after="160" w:line="259" w:lineRule="auto"/>
        <w:rPr>
          <w:sz w:val="21"/>
          <w:szCs w:val="21"/>
          <w:lang w:val="en-US"/>
        </w:rPr>
      </w:pPr>
      <w:r w:rsidRPr="00EF2658">
        <w:rPr>
          <w:sz w:val="21"/>
          <w:szCs w:val="21"/>
          <w:lang w:val="en-US"/>
        </w:rPr>
        <w:t>1.</w:t>
      </w:r>
      <w:r w:rsidR="00B54066">
        <w:rPr>
          <w:sz w:val="21"/>
          <w:szCs w:val="21"/>
          <w:lang w:val="en-US"/>
        </w:rPr>
        <w:t xml:space="preserve"> </w:t>
      </w:r>
      <w:r w:rsidRPr="00EF2658">
        <w:rPr>
          <w:b/>
          <w:bCs/>
          <w:sz w:val="21"/>
          <w:szCs w:val="21"/>
          <w:lang w:val="en-US"/>
        </w:rPr>
        <w:t>RELATIONSHIP</w:t>
      </w:r>
      <w:r w:rsidRPr="00EF2658">
        <w:rPr>
          <w:sz w:val="21"/>
          <w:szCs w:val="21"/>
          <w:lang w:val="en-US"/>
        </w:rPr>
        <w:t>: Describe the student’s relationship to the congregation/agency setting. What do you observe in terms of the student’s relationships with others in the placement site?</w:t>
      </w:r>
    </w:p>
    <w:p w14:paraId="06657D67" w14:textId="5B494B02" w:rsidR="00420C76" w:rsidRPr="00EF2658" w:rsidRDefault="00420C76" w:rsidP="00420C76">
      <w:pPr>
        <w:spacing w:after="160" w:line="259" w:lineRule="auto"/>
        <w:rPr>
          <w:sz w:val="21"/>
          <w:szCs w:val="21"/>
          <w:lang w:val="en-US"/>
        </w:rPr>
      </w:pPr>
      <w:r w:rsidRPr="00EF2658">
        <w:rPr>
          <w:sz w:val="21"/>
          <w:szCs w:val="21"/>
          <w:lang w:val="en-US"/>
        </w:rPr>
        <w:t>2.</w:t>
      </w:r>
      <w:r w:rsidR="00B54066">
        <w:rPr>
          <w:sz w:val="21"/>
          <w:szCs w:val="21"/>
          <w:lang w:val="en-US"/>
        </w:rPr>
        <w:t xml:space="preserve"> </w:t>
      </w:r>
      <w:r w:rsidRPr="00EF2658">
        <w:rPr>
          <w:b/>
          <w:bCs/>
          <w:sz w:val="21"/>
          <w:szCs w:val="21"/>
          <w:lang w:val="en-US"/>
        </w:rPr>
        <w:t>GROWTH AREAS</w:t>
      </w:r>
      <w:r w:rsidRPr="00EF2658">
        <w:rPr>
          <w:sz w:val="21"/>
          <w:szCs w:val="21"/>
          <w:lang w:val="en-US"/>
        </w:rPr>
        <w:t xml:space="preserve">: What would you say are the </w:t>
      </w:r>
      <w:proofErr w:type="gramStart"/>
      <w:r w:rsidRPr="00EF2658">
        <w:rPr>
          <w:sz w:val="21"/>
          <w:szCs w:val="21"/>
          <w:lang w:val="en-US"/>
        </w:rPr>
        <w:t>student’s</w:t>
      </w:r>
      <w:proofErr w:type="gramEnd"/>
      <w:r w:rsidRPr="00EF2658">
        <w:rPr>
          <w:sz w:val="21"/>
          <w:szCs w:val="21"/>
          <w:lang w:val="en-US"/>
        </w:rPr>
        <w:t xml:space="preserve"> strengths and growth areas in this placement so far? Have you observed the student experiencing limits, disappointments, failures? What have been significant learnings (for the student and in your relationship)?</w:t>
      </w:r>
    </w:p>
    <w:p w14:paraId="7E889DDF" w14:textId="2010C201" w:rsidR="00420C76" w:rsidRPr="00EF2658" w:rsidRDefault="00420C76" w:rsidP="00420C76">
      <w:pPr>
        <w:spacing w:after="160" w:line="259" w:lineRule="auto"/>
        <w:rPr>
          <w:sz w:val="21"/>
          <w:szCs w:val="21"/>
          <w:lang w:val="en-US"/>
        </w:rPr>
      </w:pPr>
      <w:r w:rsidRPr="00EF2658">
        <w:rPr>
          <w:sz w:val="21"/>
          <w:szCs w:val="21"/>
          <w:lang w:val="en-US"/>
        </w:rPr>
        <w:t>3.</w:t>
      </w:r>
      <w:r w:rsidR="00B54066">
        <w:rPr>
          <w:sz w:val="21"/>
          <w:szCs w:val="21"/>
          <w:lang w:val="en-US"/>
        </w:rPr>
        <w:t xml:space="preserve"> </w:t>
      </w:r>
      <w:r w:rsidRPr="00EF2658">
        <w:rPr>
          <w:b/>
          <w:bCs/>
          <w:sz w:val="21"/>
          <w:szCs w:val="21"/>
          <w:lang w:val="en-US"/>
        </w:rPr>
        <w:t>LEARNING GOALS</w:t>
      </w:r>
      <w:r w:rsidRPr="00EF2658">
        <w:rPr>
          <w:sz w:val="21"/>
          <w:szCs w:val="21"/>
          <w:lang w:val="en-US"/>
        </w:rPr>
        <w:t>: Describe the progress made on the student’s learning goals (briefly). What next steps might be taken in Term Two to continue the work on these goals? In your view, do any of the goals need to be amended? Are there personal or professional issues for the student to work on?</w:t>
      </w:r>
    </w:p>
    <w:p w14:paraId="5A1D82D3" w14:textId="265B3822" w:rsidR="00420C76" w:rsidRPr="00EF2658" w:rsidRDefault="00420C76" w:rsidP="00420C76">
      <w:pPr>
        <w:spacing w:after="160" w:line="259" w:lineRule="auto"/>
        <w:rPr>
          <w:sz w:val="21"/>
          <w:szCs w:val="21"/>
          <w:lang w:val="en-US"/>
        </w:rPr>
      </w:pPr>
      <w:r w:rsidRPr="00EF2658">
        <w:rPr>
          <w:sz w:val="21"/>
          <w:szCs w:val="21"/>
          <w:lang w:val="en-US"/>
        </w:rPr>
        <w:t>4.</w:t>
      </w:r>
      <w:r w:rsidR="00B54066">
        <w:rPr>
          <w:sz w:val="21"/>
          <w:szCs w:val="21"/>
          <w:lang w:val="en-US"/>
        </w:rPr>
        <w:t xml:space="preserve"> </w:t>
      </w:r>
      <w:r w:rsidRPr="00EF2658">
        <w:rPr>
          <w:b/>
          <w:bCs/>
          <w:sz w:val="21"/>
          <w:szCs w:val="21"/>
          <w:lang w:val="en-US"/>
        </w:rPr>
        <w:t>THEOLOGICAL REFLECTION</w:t>
      </w:r>
      <w:r w:rsidRPr="00EF2658">
        <w:rPr>
          <w:sz w:val="21"/>
          <w:szCs w:val="21"/>
          <w:lang w:val="en-US"/>
        </w:rPr>
        <w:t>: Describe the nature of the reflection sessions with the student. Is the student demonstrating a capacity for personal reflection? Is the student making good use of your feedback?</w:t>
      </w:r>
    </w:p>
    <w:p w14:paraId="7044A5C5" w14:textId="58200F9C" w:rsidR="00EF2658" w:rsidRPr="00EF2658" w:rsidRDefault="00420C76" w:rsidP="00420C76">
      <w:pPr>
        <w:spacing w:after="160" w:line="259" w:lineRule="auto"/>
        <w:rPr>
          <w:sz w:val="21"/>
          <w:szCs w:val="21"/>
          <w:lang w:val="en-US"/>
        </w:rPr>
      </w:pPr>
      <w:r w:rsidRPr="00EF2658">
        <w:rPr>
          <w:sz w:val="21"/>
          <w:szCs w:val="21"/>
          <w:lang w:val="en-US"/>
        </w:rPr>
        <w:t>5.</w:t>
      </w:r>
      <w:r w:rsidR="00B54066">
        <w:rPr>
          <w:sz w:val="21"/>
          <w:szCs w:val="21"/>
          <w:lang w:val="en-US"/>
        </w:rPr>
        <w:t xml:space="preserve"> </w:t>
      </w:r>
      <w:r w:rsidRPr="00EF2658">
        <w:rPr>
          <w:b/>
          <w:bCs/>
          <w:sz w:val="21"/>
          <w:szCs w:val="21"/>
          <w:lang w:val="en-US"/>
        </w:rPr>
        <w:t>OTHER COMMENTS</w:t>
      </w:r>
      <w:r w:rsidRPr="00EF2658">
        <w:rPr>
          <w:sz w:val="21"/>
          <w:szCs w:val="21"/>
          <w:lang w:val="en-US"/>
        </w:rPr>
        <w:t>:</w:t>
      </w:r>
    </w:p>
    <w:p w14:paraId="588E63FE" w14:textId="79F9851F" w:rsidR="00420C76" w:rsidRPr="00EF2658" w:rsidRDefault="00420C76" w:rsidP="00420C76">
      <w:pPr>
        <w:spacing w:after="160" w:line="259" w:lineRule="auto"/>
        <w:rPr>
          <w:sz w:val="21"/>
          <w:szCs w:val="21"/>
          <w:lang w:val="en-US"/>
        </w:rPr>
      </w:pPr>
      <w:r w:rsidRPr="00EF2658">
        <w:rPr>
          <w:sz w:val="21"/>
          <w:szCs w:val="21"/>
          <w:lang w:val="en-US"/>
        </w:rPr>
        <w:t>6.</w:t>
      </w:r>
      <w:r w:rsidR="00B54066">
        <w:rPr>
          <w:sz w:val="21"/>
          <w:szCs w:val="21"/>
          <w:lang w:val="en-US"/>
        </w:rPr>
        <w:t xml:space="preserve"> </w:t>
      </w:r>
      <w:r w:rsidRPr="00EF2658">
        <w:rPr>
          <w:b/>
          <w:bCs/>
          <w:sz w:val="21"/>
          <w:szCs w:val="21"/>
          <w:lang w:val="en-US"/>
        </w:rPr>
        <w:t>SIGNATURES</w:t>
      </w:r>
      <w:r w:rsidRPr="00EF2658">
        <w:rPr>
          <w:sz w:val="21"/>
          <w:szCs w:val="21"/>
          <w:lang w:val="en-US"/>
        </w:rPr>
        <w:t>: Student: ____________________________________________</w:t>
      </w:r>
      <w:r w:rsidR="00B54066">
        <w:rPr>
          <w:sz w:val="21"/>
          <w:szCs w:val="21"/>
          <w:lang w:val="en-US"/>
        </w:rPr>
        <w:t>_</w:t>
      </w:r>
      <w:r w:rsidRPr="00EF2658">
        <w:rPr>
          <w:sz w:val="21"/>
          <w:szCs w:val="21"/>
          <w:lang w:val="en-US"/>
        </w:rPr>
        <w:t>__</w:t>
      </w:r>
    </w:p>
    <w:p w14:paraId="29546D9D" w14:textId="591AF36D" w:rsidR="00C54283" w:rsidRPr="00EF2658" w:rsidRDefault="00420C76" w:rsidP="007727FE">
      <w:pPr>
        <w:spacing w:after="160" w:line="259" w:lineRule="auto"/>
        <w:rPr>
          <w:sz w:val="21"/>
          <w:szCs w:val="21"/>
          <w:lang w:val="en-US"/>
        </w:rPr>
      </w:pPr>
      <w:r w:rsidRPr="00EF2658">
        <w:rPr>
          <w:sz w:val="21"/>
          <w:szCs w:val="21"/>
          <w:lang w:val="en-US"/>
        </w:rPr>
        <w:tab/>
      </w:r>
      <w:r w:rsidR="00B54066">
        <w:rPr>
          <w:sz w:val="21"/>
          <w:szCs w:val="21"/>
          <w:lang w:val="en-US"/>
        </w:rPr>
        <w:t xml:space="preserve">              </w:t>
      </w:r>
      <w:r w:rsidRPr="00EF2658">
        <w:rPr>
          <w:sz w:val="21"/>
          <w:szCs w:val="21"/>
          <w:lang w:val="en-US"/>
        </w:rPr>
        <w:t>Supervisor/Mentor: _____________________________________</w:t>
      </w:r>
      <w:r w:rsidR="00B54066">
        <w:rPr>
          <w:sz w:val="21"/>
          <w:szCs w:val="21"/>
          <w:lang w:val="en-US"/>
        </w:rPr>
        <w:t>_</w:t>
      </w:r>
    </w:p>
    <w:sectPr w:rsidR="00C54283" w:rsidRPr="00EF2658" w:rsidSect="00B54066">
      <w:headerReference w:type="default" r:id="rId11"/>
      <w:footerReference w:type="default" r:id="rId12"/>
      <w:pgSz w:w="12240" w:h="15840"/>
      <w:pgMar w:top="1418" w:right="1080" w:bottom="709"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DF27" w14:textId="77777777" w:rsidR="00304BDB" w:rsidRDefault="00304BDB" w:rsidP="00387514">
      <w:r>
        <w:separator/>
      </w:r>
    </w:p>
  </w:endnote>
  <w:endnote w:type="continuationSeparator" w:id="0">
    <w:p w14:paraId="738A1B59" w14:textId="77777777" w:rsidR="00304BDB" w:rsidRDefault="00304BDB"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0C9E" w14:textId="2CBD60B7" w:rsidR="00420C76" w:rsidRDefault="00420C76" w:rsidP="00420C76">
    <w:pPr>
      <w:pStyle w:val="Footer"/>
      <w:jc w:val="right"/>
      <w:rPr>
        <w:sz w:val="12"/>
        <w:szCs w:val="12"/>
      </w:rPr>
    </w:pPr>
    <w:r w:rsidRPr="00420C76">
      <w:rPr>
        <w:sz w:val="12"/>
        <w:szCs w:val="12"/>
      </w:rPr>
      <w:t>Updated 202</w:t>
    </w:r>
    <w:r w:rsidR="007727FE">
      <w:rPr>
        <w:sz w:val="12"/>
        <w:szCs w:val="12"/>
      </w:rPr>
      <w:t>5</w:t>
    </w:r>
    <w:r w:rsidR="00556F80">
      <w:rPr>
        <w:sz w:val="12"/>
        <w:szCs w:val="12"/>
      </w:rPr>
      <w:t>Aug</w:t>
    </w:r>
    <w:r w:rsidR="007727FE">
      <w:rPr>
        <w:sz w:val="12"/>
        <w:szCs w:val="12"/>
      </w:rPr>
      <w:t>0</w:t>
    </w:r>
    <w:r w:rsidR="00C02289">
      <w:rPr>
        <w:sz w:val="12"/>
        <w:szCs w:val="12"/>
      </w:rPr>
      <w:t>1</w:t>
    </w:r>
  </w:p>
  <w:p w14:paraId="2D4B6FF6" w14:textId="77777777" w:rsidR="00C02289" w:rsidRPr="00420C76" w:rsidRDefault="00C02289" w:rsidP="00420C76">
    <w:pPr>
      <w:pStyle w:val="Footer"/>
      <w:jc w:val="right"/>
      <w:rPr>
        <w:sz w:val="12"/>
        <w:szCs w:val="12"/>
      </w:rPr>
    </w:pPr>
  </w:p>
  <w:p w14:paraId="60A79269" w14:textId="18DB6C06" w:rsidR="00420C76" w:rsidRDefault="00420C76">
    <w:pPr>
      <w:pStyle w:val="Footer"/>
    </w:pPr>
  </w:p>
  <w:p w14:paraId="120484DB" w14:textId="77777777" w:rsidR="00420C76" w:rsidRDefault="0042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F1CA" w14:textId="77777777" w:rsidR="00304BDB" w:rsidRDefault="00304BDB" w:rsidP="00387514">
      <w:r>
        <w:separator/>
      </w:r>
    </w:p>
  </w:footnote>
  <w:footnote w:type="continuationSeparator" w:id="0">
    <w:p w14:paraId="29BB1AC4" w14:textId="77777777" w:rsidR="00304BDB" w:rsidRDefault="00304BDB"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7F941D71">
          <wp:simplePos x="0" y="0"/>
          <wp:positionH relativeFrom="column">
            <wp:posOffset>-1361441</wp:posOffset>
          </wp:positionH>
          <wp:positionV relativeFrom="paragraph">
            <wp:posOffset>-438150</wp:posOffset>
          </wp:positionV>
          <wp:extent cx="2281531" cy="10038080"/>
          <wp:effectExtent l="0" t="0" r="0" b="0"/>
          <wp:wrapNone/>
          <wp:docPr id="723343516" name="Picture 72334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316340" cy="1019123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918A7"/>
    <w:rsid w:val="000A3C29"/>
    <w:rsid w:val="00111FF4"/>
    <w:rsid w:val="001E4756"/>
    <w:rsid w:val="00301F3A"/>
    <w:rsid w:val="00304BDB"/>
    <w:rsid w:val="003115FA"/>
    <w:rsid w:val="00360C1C"/>
    <w:rsid w:val="00387514"/>
    <w:rsid w:val="003D0CC3"/>
    <w:rsid w:val="00407B22"/>
    <w:rsid w:val="00420C76"/>
    <w:rsid w:val="004423F7"/>
    <w:rsid w:val="00443045"/>
    <w:rsid w:val="00520A70"/>
    <w:rsid w:val="0053511F"/>
    <w:rsid w:val="00556F80"/>
    <w:rsid w:val="005971FA"/>
    <w:rsid w:val="005A5CD8"/>
    <w:rsid w:val="00602C66"/>
    <w:rsid w:val="00606483"/>
    <w:rsid w:val="007727FE"/>
    <w:rsid w:val="008F48A8"/>
    <w:rsid w:val="00974359"/>
    <w:rsid w:val="00995975"/>
    <w:rsid w:val="009A1EED"/>
    <w:rsid w:val="009B7385"/>
    <w:rsid w:val="00A00077"/>
    <w:rsid w:val="00AE4DA7"/>
    <w:rsid w:val="00B04C07"/>
    <w:rsid w:val="00B54066"/>
    <w:rsid w:val="00C02289"/>
    <w:rsid w:val="00C5106B"/>
    <w:rsid w:val="00C54283"/>
    <w:rsid w:val="00CA5B92"/>
    <w:rsid w:val="00CD7B98"/>
    <w:rsid w:val="00D70C16"/>
    <w:rsid w:val="00D81AB7"/>
    <w:rsid w:val="00D9708C"/>
    <w:rsid w:val="00EF2658"/>
    <w:rsid w:val="00FF2F5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D0CC3"/>
    <w:rPr>
      <w:sz w:val="16"/>
      <w:szCs w:val="16"/>
    </w:rPr>
  </w:style>
  <w:style w:type="paragraph" w:styleId="CommentText">
    <w:name w:val="annotation text"/>
    <w:basedOn w:val="Normal"/>
    <w:link w:val="CommentTextChar"/>
    <w:uiPriority w:val="99"/>
    <w:unhideWhenUsed/>
    <w:rsid w:val="003D0CC3"/>
    <w:rPr>
      <w:sz w:val="20"/>
      <w:szCs w:val="20"/>
    </w:rPr>
  </w:style>
  <w:style w:type="character" w:customStyle="1" w:styleId="CommentTextChar">
    <w:name w:val="Comment Text Char"/>
    <w:basedOn w:val="DefaultParagraphFont"/>
    <w:link w:val="CommentText"/>
    <w:uiPriority w:val="99"/>
    <w:rsid w:val="003D0CC3"/>
    <w:rPr>
      <w:sz w:val="20"/>
      <w:szCs w:val="20"/>
    </w:rPr>
  </w:style>
  <w:style w:type="paragraph" w:styleId="CommentSubject">
    <w:name w:val="annotation subject"/>
    <w:basedOn w:val="CommentText"/>
    <w:next w:val="CommentText"/>
    <w:link w:val="CommentSubjectChar"/>
    <w:uiPriority w:val="99"/>
    <w:semiHidden/>
    <w:unhideWhenUsed/>
    <w:rsid w:val="003D0CC3"/>
    <w:rPr>
      <w:b/>
      <w:bCs/>
    </w:rPr>
  </w:style>
  <w:style w:type="character" w:customStyle="1" w:styleId="CommentSubjectChar">
    <w:name w:val="Comment Subject Char"/>
    <w:basedOn w:val="CommentTextChar"/>
    <w:link w:val="CommentSubject"/>
    <w:uiPriority w:val="99"/>
    <w:semiHidden/>
    <w:rsid w:val="003D0CC3"/>
    <w:rPr>
      <w:b/>
      <w:bCs/>
      <w:sz w:val="20"/>
      <w:szCs w:val="20"/>
    </w:rPr>
  </w:style>
  <w:style w:type="character" w:styleId="Hyperlink">
    <w:name w:val="Hyperlink"/>
    <w:basedOn w:val="DefaultParagraphFont"/>
    <w:uiPriority w:val="99"/>
    <w:unhideWhenUsed/>
    <w:rsid w:val="00CA5B92"/>
    <w:rPr>
      <w:color w:val="0563C1" w:themeColor="hyperlink"/>
      <w:u w:val="single"/>
    </w:rPr>
  </w:style>
  <w:style w:type="character" w:styleId="UnresolvedMention">
    <w:name w:val="Unresolved Mention"/>
    <w:basedOn w:val="DefaultParagraphFont"/>
    <w:uiPriority w:val="99"/>
    <w:semiHidden/>
    <w:unhideWhenUsed/>
    <w:rsid w:val="00CA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nichol@vs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customXml/itemProps3.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customXml/itemProps4.xml><?xml version="1.0" encoding="utf-8"?>
<ds:datastoreItem xmlns:ds="http://schemas.openxmlformats.org/officeDocument/2006/customXml" ds:itemID="{1D2AC112-E880-4E43-BCB3-4DF161492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11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11</cp:revision>
  <cp:lastPrinted>2019-05-22T16:00:00Z</cp:lastPrinted>
  <dcterms:created xsi:type="dcterms:W3CDTF">2025-04-29T18:12:00Z</dcterms:created>
  <dcterms:modified xsi:type="dcterms:W3CDTF">2025-08-01T19:30:00Z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